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6A" w:rsidRDefault="0016076A" w:rsidP="0016076A">
      <w:pPr>
        <w:jc w:val="center"/>
        <w:rPr>
          <w:noProof/>
        </w:rPr>
      </w:pPr>
    </w:p>
    <w:p w:rsidR="00E004E4" w:rsidRDefault="00E004E4" w:rsidP="0016076A">
      <w:pPr>
        <w:jc w:val="center"/>
      </w:pPr>
    </w:p>
    <w:p w:rsidR="0016076A" w:rsidRDefault="00F52FB7" w:rsidP="00E004E4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9991725" cy="5227400"/>
            <wp:effectExtent l="19050" t="0" r="9525" b="0"/>
            <wp:docPr id="3" name="Рисунок 4" descr="C:\Users\юля\AppData\Local\Microsoft\Windows\Temporary Internet Files\Content.Word\Маршрут 4_12-12-2024_11-05-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12-12-2024_11-05-4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522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004E4" w:rsidRDefault="00E004E4" w:rsidP="0016076A"/>
    <w:p w:rsidR="00E004E4" w:rsidRPr="0016076A" w:rsidRDefault="00E004E4" w:rsidP="0016076A"/>
    <w:p w:rsidR="0016076A" w:rsidRDefault="0016076A" w:rsidP="0016076A"/>
    <w:tbl>
      <w:tblPr>
        <w:tblStyle w:val="a7"/>
        <w:tblpPr w:leftFromText="180" w:rightFromText="180" w:vertAnchor="text" w:horzAnchor="margin" w:tblpXSpec="right" w:tblpY="-80"/>
        <w:tblW w:w="7047" w:type="dxa"/>
        <w:tblLook w:val="04A0" w:firstRow="1" w:lastRow="0" w:firstColumn="1" w:lastColumn="0" w:noHBand="0" w:noVBand="1"/>
      </w:tblPr>
      <w:tblGrid>
        <w:gridCol w:w="4650"/>
        <w:gridCol w:w="281"/>
        <w:gridCol w:w="281"/>
        <w:gridCol w:w="282"/>
        <w:gridCol w:w="322"/>
        <w:gridCol w:w="385"/>
        <w:gridCol w:w="846"/>
      </w:tblGrid>
      <w:tr w:rsidR="0016076A" w:rsidTr="0016076A">
        <w:trPr>
          <w:trHeight w:val="555"/>
        </w:trPr>
        <w:tc>
          <w:tcPr>
            <w:tcW w:w="7047" w:type="dxa"/>
            <w:gridSpan w:val="7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16076A" w:rsidRDefault="0016076A" w:rsidP="00C85D3E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</w:t>
            </w:r>
            <w:r w:rsidR="00E004E4">
              <w:rPr>
                <w:sz w:val="16"/>
                <w:szCs w:val="16"/>
              </w:rPr>
              <w:t>по маршрутному графику №</w:t>
            </w:r>
            <w:r w:rsidR="00C85D3E">
              <w:rPr>
                <w:sz w:val="16"/>
                <w:szCs w:val="16"/>
              </w:rPr>
              <w:t>5</w:t>
            </w:r>
          </w:p>
        </w:tc>
      </w:tr>
      <w:tr w:rsidR="0016076A" w:rsidRPr="00785B16" w:rsidTr="0016076A">
        <w:tc>
          <w:tcPr>
            <w:tcW w:w="4650" w:type="dxa"/>
            <w:vMerge w:val="restart"/>
            <w:vAlign w:val="center"/>
          </w:tcPr>
          <w:p w:rsidR="0016076A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  <w:r>
              <w:rPr>
                <w:sz w:val="16"/>
                <w:szCs w:val="16"/>
              </w:rPr>
              <w:t xml:space="preserve"> </w:t>
            </w:r>
          </w:p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16076A" w:rsidRPr="00785B16" w:rsidTr="00F04F5C">
        <w:trPr>
          <w:trHeight w:val="358"/>
        </w:trPr>
        <w:tc>
          <w:tcPr>
            <w:tcW w:w="4650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2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16076A" w:rsidRPr="00785B16" w:rsidRDefault="0016076A" w:rsidP="00F52F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</w:t>
            </w:r>
            <w:r w:rsidR="00F52FB7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00</w:t>
            </w:r>
          </w:p>
        </w:tc>
      </w:tr>
      <w:tr w:rsidR="0016076A" w:rsidRPr="00785B16" w:rsidTr="0016076A">
        <w:tc>
          <w:tcPr>
            <w:tcW w:w="4650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16076A" w:rsidRPr="00785B16" w:rsidRDefault="0016076A" w:rsidP="00E004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E004E4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gridSpan w:val="2"/>
            <w:vAlign w:val="center"/>
          </w:tcPr>
          <w:p w:rsidR="0016076A" w:rsidRPr="00785B16" w:rsidRDefault="0016076A" w:rsidP="00972CC0">
            <w:pPr>
              <w:jc w:val="center"/>
              <w:rPr>
                <w:sz w:val="16"/>
                <w:szCs w:val="16"/>
              </w:rPr>
            </w:pPr>
          </w:p>
        </w:tc>
      </w:tr>
      <w:tr w:rsidR="0016076A" w:rsidRPr="00785B16" w:rsidTr="0016076A">
        <w:tc>
          <w:tcPr>
            <w:tcW w:w="4650" w:type="dxa"/>
            <w:vAlign w:val="center"/>
          </w:tcPr>
          <w:p w:rsidR="0016076A" w:rsidRPr="00E31F8F" w:rsidRDefault="00270DE4" w:rsidP="00183F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</w:t>
            </w:r>
            <w:r w:rsidR="00624C36">
              <w:rPr>
                <w:sz w:val="16"/>
                <w:szCs w:val="16"/>
              </w:rPr>
              <w:t xml:space="preserve"> </w:t>
            </w:r>
            <w:r w:rsidR="0016076A">
              <w:rPr>
                <w:sz w:val="16"/>
                <w:szCs w:val="16"/>
              </w:rPr>
              <w:t xml:space="preserve"> (Общая схема мар</w:t>
            </w:r>
            <w:r w:rsidR="0016076A"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Pr="007B6B95" w:rsidRDefault="0016076A" w:rsidP="0016076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83FB5" w:rsidRDefault="00C85D3E" w:rsidP="0016076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margin-left:0;margin-top:4.1pt;width:53.2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972CC0"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   </w:t>
      </w:r>
      <w:r w:rsidR="00183FB5">
        <w:rPr>
          <w:sz w:val="24"/>
          <w:szCs w:val="24"/>
        </w:rPr>
        <w:t xml:space="preserve">        </w:t>
      </w:r>
      <w:r w:rsidR="00142899">
        <w:rPr>
          <w:sz w:val="24"/>
          <w:szCs w:val="24"/>
        </w:rPr>
        <w:t xml:space="preserve"> </w:t>
      </w:r>
      <w:r w:rsidR="00183FB5">
        <w:rPr>
          <w:sz w:val="24"/>
          <w:szCs w:val="24"/>
        </w:rPr>
        <w:t xml:space="preserve">     </w:t>
      </w:r>
      <w:r w:rsidR="0016076A" w:rsidRPr="007B6B95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 xml:space="preserve"> движение автотранспорта по маршруту</w:t>
      </w:r>
      <w:r w:rsidR="00183FB5">
        <w:rPr>
          <w:sz w:val="24"/>
          <w:szCs w:val="24"/>
        </w:rPr>
        <w:t xml:space="preserve"> со сбором ТКО</w:t>
      </w:r>
    </w:p>
    <w:p w:rsidR="0016076A" w:rsidRPr="007B6B95" w:rsidRDefault="00183FB5" w:rsidP="0016076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657225" cy="73025"/>
            <wp:effectExtent l="19050" t="0" r="9525" b="0"/>
            <wp:docPr id="4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57225" cy="7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-  </w:t>
      </w:r>
      <w:r w:rsidRPr="007B6B95">
        <w:rPr>
          <w:sz w:val="24"/>
          <w:szCs w:val="24"/>
        </w:rPr>
        <w:t>движение автотранспорта по маршруту</w:t>
      </w:r>
      <w:r>
        <w:rPr>
          <w:sz w:val="24"/>
          <w:szCs w:val="24"/>
        </w:rPr>
        <w:t xml:space="preserve"> без сбора ТКО</w:t>
      </w:r>
    </w:p>
    <w:p w:rsidR="0075545A" w:rsidRPr="0016076A" w:rsidRDefault="00C85D3E" w:rsidP="0016076A">
      <w:pPr>
        <w:ind w:firstLine="708"/>
      </w:pPr>
    </w:p>
    <w:sectPr w:rsidR="0075545A" w:rsidRPr="0016076A" w:rsidSect="00E004E4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142899"/>
    <w:rsid w:val="0016076A"/>
    <w:rsid w:val="00183FB5"/>
    <w:rsid w:val="001A6930"/>
    <w:rsid w:val="00270DE4"/>
    <w:rsid w:val="002F4111"/>
    <w:rsid w:val="003A3F93"/>
    <w:rsid w:val="004B2A66"/>
    <w:rsid w:val="00624C36"/>
    <w:rsid w:val="008B5F57"/>
    <w:rsid w:val="008E53FB"/>
    <w:rsid w:val="00944BC6"/>
    <w:rsid w:val="00972CC0"/>
    <w:rsid w:val="00A2130B"/>
    <w:rsid w:val="00A8745E"/>
    <w:rsid w:val="00C00DE6"/>
    <w:rsid w:val="00C85D3E"/>
    <w:rsid w:val="00CF5E87"/>
    <w:rsid w:val="00D617CE"/>
    <w:rsid w:val="00DF6B6E"/>
    <w:rsid w:val="00E004E4"/>
    <w:rsid w:val="00E16FD9"/>
    <w:rsid w:val="00E35650"/>
    <w:rsid w:val="00E47558"/>
    <w:rsid w:val="00EC306B"/>
    <w:rsid w:val="00F04F5C"/>
    <w:rsid w:val="00F075BD"/>
    <w:rsid w:val="00F52FB7"/>
    <w:rsid w:val="00F5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08A0A4"/>
  <w15:docId w15:val="{A191796A-DEDB-4F61-9A4B-50C0F054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юля</cp:lastModifiedBy>
  <cp:revision>12</cp:revision>
  <dcterms:created xsi:type="dcterms:W3CDTF">2020-12-08T08:53:00Z</dcterms:created>
  <dcterms:modified xsi:type="dcterms:W3CDTF">2026-01-16T05:18:00Z</dcterms:modified>
</cp:coreProperties>
</file>